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14" w:rsidRDefault="00F61C14" w:rsidP="00F61C14">
      <w:r>
        <w:t xml:space="preserve">Stopline is the online contact point [or hotline] for child pornography or national socialist offences on the internet. </w:t>
      </w:r>
    </w:p>
    <w:p w:rsidR="00F61C14" w:rsidRDefault="00F61C14" w:rsidP="00F61C14">
      <w:r>
        <w:t xml:space="preserve"> </w:t>
      </w:r>
    </w:p>
    <w:p w:rsidR="00027B6A" w:rsidRDefault="00F61C14" w:rsidP="00F61C14">
      <w:r>
        <w:t>Users can – anonymously- report sites containing such material to Stopline. Stopline was founded in 1998. It is operated as a commitment of the Austrian Internet service providers by the ISPA , the association of Internet Service Providers Austria. Since its foundation, Stopline has been recognised and authorised by the public authorities. It closely cooperates with the Federal Ministry of the Interior1 and with the Internet service providers by means of the ISPA. For a successful international approach, Stopline is also a member of the worldwide hotline network INHOPE.</w:t>
      </w:r>
      <w:bookmarkStart w:id="0" w:name="_GoBack"/>
      <w:bookmarkEnd w:id="0"/>
    </w:p>
    <w:sectPr w:rsidR="00027B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67"/>
    <w:rsid w:val="00027B6A"/>
    <w:rsid w:val="00F61C14"/>
    <w:rsid w:val="00FA3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605</Characters>
  <Application>Microsoft Office Word</Application>
  <DocSecurity>0</DocSecurity>
  <Lines>5</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2015-07-15T15:50:00Z</dcterms:created>
  <dcterms:modified xsi:type="dcterms:W3CDTF">2015-07-15T15:50:00Z</dcterms:modified>
</cp:coreProperties>
</file>